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606B" w14:textId="77777777" w:rsidR="00BF7297" w:rsidRDefault="00BF7297">
      <w:pPr>
        <w:rPr>
          <w:rFonts w:ascii="Times New Roman" w:hAnsi="Times New Roman" w:cs="Times New Roman"/>
          <w:sz w:val="24"/>
          <w:szCs w:val="24"/>
        </w:rPr>
      </w:pPr>
    </w:p>
    <w:p w14:paraId="5CD00A1B" w14:textId="77777777" w:rsidR="00983203" w:rsidRPr="00983203" w:rsidRDefault="00983203" w:rsidP="009832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0C3F0A" w14:textId="01857315" w:rsidR="00983203" w:rsidRDefault="00A8270E" w:rsidP="009832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VOLBY DO </w:t>
      </w:r>
      <w:r w:rsidR="005931AE">
        <w:rPr>
          <w:rFonts w:ascii="Times New Roman" w:hAnsi="Times New Roman" w:cs="Times New Roman"/>
          <w:b/>
          <w:bCs/>
          <w:sz w:val="24"/>
          <w:szCs w:val="24"/>
        </w:rPr>
        <w:t>POSLANECKÉ SNĚMOVNY PARLAMENTU ČESKÉ REPUBLIKY konané ve dnech 3. a 4. října 2025</w:t>
      </w:r>
    </w:p>
    <w:p w14:paraId="603FCE9F" w14:textId="779C8D72" w:rsidR="00983203" w:rsidRPr="00983203" w:rsidRDefault="00983203" w:rsidP="005931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203">
        <w:rPr>
          <w:rFonts w:ascii="Times New Roman" w:hAnsi="Times New Roman" w:cs="Times New Roman"/>
          <w:b/>
          <w:bCs/>
          <w:sz w:val="24"/>
          <w:szCs w:val="24"/>
        </w:rPr>
        <w:t>Informace o počtu a sídlech volebních okrsků</w:t>
      </w:r>
    </w:p>
    <w:p w14:paraId="0AE68614" w14:textId="61B81C0E" w:rsidR="00983203" w:rsidRPr="00A8270E" w:rsidRDefault="00983203" w:rsidP="005931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70E">
        <w:rPr>
          <w:rFonts w:ascii="Times New Roman" w:hAnsi="Times New Roman" w:cs="Times New Roman"/>
          <w:sz w:val="24"/>
          <w:szCs w:val="24"/>
        </w:rPr>
        <w:t xml:space="preserve">Starosta Obce Zbelítov podle </w:t>
      </w:r>
      <w:r w:rsidR="00A8270E" w:rsidRPr="00A8270E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080742">
        <w:rPr>
          <w:rFonts w:ascii="Times New Roman" w:hAnsi="Times New Roman" w:cs="Times New Roman"/>
          <w:sz w:val="24"/>
          <w:szCs w:val="24"/>
        </w:rPr>
        <w:t>247</w:t>
      </w:r>
      <w:r w:rsidR="00A8270E" w:rsidRPr="00A8270E">
        <w:rPr>
          <w:rFonts w:ascii="Times New Roman" w:hAnsi="Times New Roman" w:cs="Times New Roman"/>
          <w:sz w:val="24"/>
          <w:szCs w:val="24"/>
        </w:rPr>
        <w:t>/</w:t>
      </w:r>
      <w:r w:rsidR="00080742">
        <w:rPr>
          <w:rFonts w:ascii="Times New Roman" w:hAnsi="Times New Roman" w:cs="Times New Roman"/>
          <w:sz w:val="24"/>
          <w:szCs w:val="24"/>
        </w:rPr>
        <w:t>1995</w:t>
      </w:r>
      <w:r w:rsidR="00A8270E" w:rsidRPr="00A8270E">
        <w:rPr>
          <w:rFonts w:ascii="Times New Roman" w:hAnsi="Times New Roman" w:cs="Times New Roman"/>
          <w:sz w:val="24"/>
          <w:szCs w:val="24"/>
        </w:rPr>
        <w:t xml:space="preserve"> Sb., </w:t>
      </w:r>
      <w:r w:rsidR="00080742">
        <w:rPr>
          <w:rFonts w:ascii="Times New Roman" w:hAnsi="Times New Roman" w:cs="Times New Roman"/>
          <w:sz w:val="24"/>
          <w:szCs w:val="24"/>
        </w:rPr>
        <w:t xml:space="preserve">§ 15 odst. 1. zákona </w:t>
      </w:r>
      <w:r w:rsidR="00A8270E" w:rsidRPr="00A8270E">
        <w:rPr>
          <w:rFonts w:ascii="Times New Roman" w:hAnsi="Times New Roman" w:cs="Times New Roman"/>
          <w:sz w:val="24"/>
          <w:szCs w:val="24"/>
        </w:rPr>
        <w:t>o volbách do</w:t>
      </w:r>
      <w:r w:rsidR="00080742">
        <w:rPr>
          <w:rFonts w:ascii="Times New Roman" w:hAnsi="Times New Roman" w:cs="Times New Roman"/>
          <w:sz w:val="24"/>
          <w:szCs w:val="24"/>
        </w:rPr>
        <w:t xml:space="preserve"> poslanecké sněmovny Parlamentu České republiky</w:t>
      </w:r>
      <w:r w:rsidR="00A8270E" w:rsidRPr="00A8270E">
        <w:rPr>
          <w:rFonts w:ascii="Times New Roman" w:hAnsi="Times New Roman" w:cs="Times New Roman"/>
          <w:sz w:val="24"/>
          <w:szCs w:val="24"/>
        </w:rPr>
        <w:t xml:space="preserve"> a o změně některých zákonů, ve znění pozdějších předpisů (dále jen zákon)</w:t>
      </w:r>
    </w:p>
    <w:p w14:paraId="5DC07151" w14:textId="77777777" w:rsidR="00983203" w:rsidRDefault="00983203" w:rsidP="005931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58CA3" w14:textId="51C11724" w:rsidR="00983203" w:rsidRDefault="00983203" w:rsidP="009832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OZNAMUJE</w:t>
      </w:r>
    </w:p>
    <w:p w14:paraId="205ED54A" w14:textId="77777777" w:rsidR="00983203" w:rsidRDefault="00983203" w:rsidP="009832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5D0C2" w14:textId="02BBD44C" w:rsidR="005931AE" w:rsidRPr="005931AE" w:rsidRDefault="00983203" w:rsidP="005931AE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203">
        <w:rPr>
          <w:rFonts w:ascii="Times New Roman" w:hAnsi="Times New Roman" w:cs="Times New Roman"/>
          <w:b/>
          <w:bCs/>
          <w:sz w:val="24"/>
          <w:szCs w:val="24"/>
        </w:rPr>
        <w:t>Volby do</w:t>
      </w:r>
      <w:r w:rsidR="005931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1AE" w:rsidRPr="005931AE">
        <w:rPr>
          <w:rFonts w:ascii="Times New Roman" w:hAnsi="Times New Roman" w:cs="Times New Roman"/>
          <w:b/>
          <w:bCs/>
          <w:sz w:val="24"/>
          <w:szCs w:val="24"/>
        </w:rPr>
        <w:t>POSLANECKÉ SNĚMOVNY PARLAMENTU ČESKÉ REPUBLIK</w:t>
      </w:r>
      <w:r w:rsidR="005931AE">
        <w:rPr>
          <w:rFonts w:ascii="Times New Roman" w:hAnsi="Times New Roman" w:cs="Times New Roman"/>
          <w:b/>
          <w:bCs/>
          <w:sz w:val="24"/>
          <w:szCs w:val="24"/>
        </w:rPr>
        <w:t>Y se uskuteční 3. a 4. října</w:t>
      </w:r>
    </w:p>
    <w:p w14:paraId="4042744D" w14:textId="77777777" w:rsidR="00983203" w:rsidRPr="00983203" w:rsidRDefault="00983203" w:rsidP="009832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7478AD" w14:textId="5685C8FC" w:rsidR="00983203" w:rsidRPr="00983203" w:rsidRDefault="00983203" w:rsidP="0098320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83203">
        <w:rPr>
          <w:rFonts w:ascii="Times New Roman" w:hAnsi="Times New Roman" w:cs="Times New Roman"/>
          <w:b/>
          <w:bCs/>
          <w:sz w:val="24"/>
          <w:szCs w:val="24"/>
        </w:rPr>
        <w:t xml:space="preserve">Místo konání voleb: </w:t>
      </w:r>
      <w:r w:rsidR="005931AE">
        <w:rPr>
          <w:rFonts w:ascii="Times New Roman" w:hAnsi="Times New Roman" w:cs="Times New Roman"/>
          <w:b/>
          <w:bCs/>
          <w:sz w:val="24"/>
          <w:szCs w:val="24"/>
        </w:rPr>
        <w:t>Zbelítov 100, 399 01 Milevsko</w:t>
      </w:r>
    </w:p>
    <w:p w14:paraId="1F46625C" w14:textId="77777777" w:rsidR="00983203" w:rsidRPr="00983203" w:rsidRDefault="00983203" w:rsidP="009832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A9A577" w14:textId="657C441C" w:rsidR="00983203" w:rsidRPr="00983203" w:rsidRDefault="00983203" w:rsidP="009832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3203">
        <w:rPr>
          <w:rFonts w:ascii="Times New Roman" w:hAnsi="Times New Roman" w:cs="Times New Roman"/>
          <w:b/>
          <w:bCs/>
          <w:sz w:val="24"/>
          <w:szCs w:val="24"/>
        </w:rPr>
        <w:t xml:space="preserve">okrsek č. 1 – volební místnost </w:t>
      </w:r>
      <w:r>
        <w:rPr>
          <w:rFonts w:ascii="Times New Roman" w:hAnsi="Times New Roman" w:cs="Times New Roman"/>
          <w:b/>
          <w:bCs/>
          <w:sz w:val="24"/>
          <w:szCs w:val="24"/>
        </w:rPr>
        <w:t>v budově Mateřské Školy, tělocvična adresa Zbelítov 100, 399 01 Zbelítov</w:t>
      </w:r>
    </w:p>
    <w:p w14:paraId="585EFEF1" w14:textId="3E848C52" w:rsidR="003F0DFB" w:rsidRDefault="003F0DFB" w:rsidP="009832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D309AE" w14:textId="77777777" w:rsidR="003F0DFB" w:rsidRDefault="003F0D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DE1542" w14:textId="77777777" w:rsidR="00BF7297" w:rsidRDefault="00BF7297">
      <w:pPr>
        <w:rPr>
          <w:rFonts w:ascii="Times New Roman" w:hAnsi="Times New Roman" w:cs="Times New Roman"/>
          <w:sz w:val="24"/>
          <w:szCs w:val="24"/>
        </w:rPr>
      </w:pPr>
    </w:p>
    <w:p w14:paraId="18B2B124" w14:textId="77777777" w:rsidR="003F0DFB" w:rsidRDefault="003F0DFB">
      <w:pPr>
        <w:rPr>
          <w:rFonts w:ascii="Times New Roman" w:hAnsi="Times New Roman" w:cs="Times New Roman"/>
          <w:sz w:val="24"/>
          <w:szCs w:val="24"/>
        </w:rPr>
      </w:pPr>
    </w:p>
    <w:p w14:paraId="7F3EF5C4" w14:textId="77777777" w:rsidR="003F0DFB" w:rsidRDefault="003F0DFB">
      <w:pPr>
        <w:rPr>
          <w:rFonts w:ascii="Times New Roman" w:hAnsi="Times New Roman" w:cs="Times New Roman"/>
          <w:sz w:val="24"/>
          <w:szCs w:val="24"/>
        </w:rPr>
      </w:pPr>
    </w:p>
    <w:p w14:paraId="6F524553" w14:textId="77777777" w:rsidR="003F0DFB" w:rsidRDefault="003F0DFB">
      <w:pPr>
        <w:rPr>
          <w:rFonts w:ascii="Times New Roman" w:hAnsi="Times New Roman" w:cs="Times New Roman"/>
          <w:sz w:val="24"/>
          <w:szCs w:val="24"/>
        </w:rPr>
      </w:pPr>
    </w:p>
    <w:p w14:paraId="4F8D58D4" w14:textId="7B05429E" w:rsidR="00BF7297" w:rsidRDefault="00BF7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Zbelítově dne</w:t>
      </w:r>
      <w:r w:rsidR="008531CF">
        <w:rPr>
          <w:rFonts w:ascii="Times New Roman" w:hAnsi="Times New Roman" w:cs="Times New Roman"/>
          <w:sz w:val="24"/>
          <w:szCs w:val="24"/>
        </w:rPr>
        <w:t xml:space="preserve"> </w:t>
      </w:r>
      <w:r w:rsidR="005931AE">
        <w:rPr>
          <w:rFonts w:ascii="Times New Roman" w:hAnsi="Times New Roman" w:cs="Times New Roman"/>
          <w:sz w:val="24"/>
          <w:szCs w:val="24"/>
        </w:rPr>
        <w:t>10. 9. 2025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97E0B">
        <w:rPr>
          <w:rFonts w:ascii="Times New Roman" w:hAnsi="Times New Roman" w:cs="Times New Roman"/>
          <w:sz w:val="24"/>
          <w:szCs w:val="24"/>
        </w:rPr>
        <w:t>Petr Zelený</w:t>
      </w:r>
    </w:p>
    <w:p w14:paraId="4B6B3727" w14:textId="5479471C" w:rsidR="00A97E0B" w:rsidRDefault="00A97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 Obce Zbelítov</w:t>
      </w:r>
    </w:p>
    <w:p w14:paraId="67C0FB91" w14:textId="77777777" w:rsidR="00BF7297" w:rsidRPr="00AA4F98" w:rsidRDefault="00BF7297">
      <w:pPr>
        <w:rPr>
          <w:rFonts w:ascii="Times New Roman" w:hAnsi="Times New Roman" w:cs="Times New Roman"/>
          <w:sz w:val="24"/>
          <w:szCs w:val="24"/>
        </w:rPr>
      </w:pPr>
    </w:p>
    <w:sectPr w:rsidR="00BF7297" w:rsidRPr="00AA4F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94EB5" w14:textId="77777777" w:rsidR="00E76D17" w:rsidRDefault="00E76D17" w:rsidP="00AA4F98">
      <w:pPr>
        <w:spacing w:after="0" w:line="240" w:lineRule="auto"/>
      </w:pPr>
      <w:r>
        <w:separator/>
      </w:r>
    </w:p>
  </w:endnote>
  <w:endnote w:type="continuationSeparator" w:id="0">
    <w:p w14:paraId="32622DC6" w14:textId="77777777" w:rsidR="00E76D17" w:rsidRDefault="00E76D17" w:rsidP="00AA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4A2AC" w14:textId="77777777" w:rsidR="00E76D17" w:rsidRDefault="00E76D17" w:rsidP="00AA4F98">
      <w:pPr>
        <w:spacing w:after="0" w:line="240" w:lineRule="auto"/>
      </w:pPr>
      <w:r>
        <w:separator/>
      </w:r>
    </w:p>
  </w:footnote>
  <w:footnote w:type="continuationSeparator" w:id="0">
    <w:p w14:paraId="4375D942" w14:textId="77777777" w:rsidR="00E76D17" w:rsidRDefault="00E76D17" w:rsidP="00AA4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C0D0D" w14:textId="77777777" w:rsidR="00AA4F98" w:rsidRPr="00AA4F98" w:rsidRDefault="00867E25" w:rsidP="00AA4F98">
    <w:pPr>
      <w:pStyle w:val="Nadpis1"/>
      <w:spacing w:before="30"/>
      <w:ind w:left="2552" w:right="2693"/>
      <w:jc w:val="center"/>
      <w:rPr>
        <w:rFonts w:ascii="Times New Roman" w:hAnsi="Times New Roman" w:cs="Times New Roman"/>
        <w:sz w:val="32"/>
      </w:rPr>
    </w:pPr>
    <w:r w:rsidRPr="00AA4F98">
      <w:rPr>
        <w:rFonts w:ascii="Times New Roman" w:hAnsi="Times New Roman" w:cs="Times New Roman"/>
        <w:noProof/>
        <w:sz w:val="32"/>
        <w:lang w:bidi="ar-SA"/>
      </w:rPr>
      <w:drawing>
        <wp:anchor distT="0" distB="0" distL="0" distR="0" simplePos="0" relativeHeight="251660288" behindDoc="1" locked="0" layoutInCell="1" allowOverlap="1" wp14:anchorId="4F762AE6" wp14:editId="035896EB">
          <wp:simplePos x="0" y="0"/>
          <wp:positionH relativeFrom="page">
            <wp:posOffset>6096000</wp:posOffset>
          </wp:positionH>
          <wp:positionV relativeFrom="paragraph">
            <wp:posOffset>-159385</wp:posOffset>
          </wp:positionV>
          <wp:extent cx="600075" cy="717550"/>
          <wp:effectExtent l="0" t="0" r="9525" b="635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F98" w:rsidRPr="00AA4F98">
      <w:rPr>
        <w:rFonts w:ascii="Times New Roman" w:hAnsi="Times New Roman" w:cs="Times New Roman"/>
        <w:noProof/>
        <w:sz w:val="32"/>
        <w:lang w:bidi="ar-SA"/>
      </w:rPr>
      <w:drawing>
        <wp:anchor distT="0" distB="0" distL="0" distR="0" simplePos="0" relativeHeight="251659264" behindDoc="1" locked="0" layoutInCell="1" allowOverlap="1" wp14:anchorId="78A27548" wp14:editId="0B7A490A">
          <wp:simplePos x="0" y="0"/>
          <wp:positionH relativeFrom="page">
            <wp:posOffset>708660</wp:posOffset>
          </wp:positionH>
          <wp:positionV relativeFrom="paragraph">
            <wp:posOffset>-128179</wp:posOffset>
          </wp:positionV>
          <wp:extent cx="600233" cy="717278"/>
          <wp:effectExtent l="0" t="0" r="0" b="6985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233" cy="717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w w:val="95"/>
        <w:sz w:val="32"/>
      </w:rPr>
      <w:t>Obec Zbelítov</w:t>
    </w:r>
  </w:p>
  <w:p w14:paraId="591D6843" w14:textId="77777777" w:rsidR="00AA4F98" w:rsidRDefault="00867E25" w:rsidP="00AA4F98">
    <w:pPr>
      <w:pStyle w:val="Zkladntext"/>
      <w:spacing w:before="17"/>
      <w:ind w:left="3168" w:right="2991"/>
      <w:jc w:val="center"/>
      <w:rPr>
        <w:sz w:val="18"/>
      </w:rPr>
    </w:pPr>
    <w:r>
      <w:rPr>
        <w:sz w:val="18"/>
      </w:rPr>
      <w:t>Zbelítov 62</w:t>
    </w:r>
    <w:r w:rsidR="00AA4F98" w:rsidRPr="00AA4F98">
      <w:rPr>
        <w:sz w:val="18"/>
      </w:rPr>
      <w:t xml:space="preserve">, 399 01 Milevsko; </w:t>
    </w:r>
    <w:r>
      <w:rPr>
        <w:sz w:val="18"/>
      </w:rPr>
      <w:t xml:space="preserve">IČ: 005 11 692, </w:t>
    </w:r>
    <w:hyperlink r:id="rId2" w:history="1">
      <w:r w:rsidRPr="00E37F2A">
        <w:rPr>
          <w:rStyle w:val="Hypertextovodkaz"/>
          <w:sz w:val="18"/>
        </w:rPr>
        <w:t>www.zbelitov.cz</w:t>
      </w:r>
    </w:hyperlink>
    <w:r>
      <w:rPr>
        <w:sz w:val="18"/>
      </w:rPr>
      <w:t xml:space="preserve"> </w:t>
    </w:r>
  </w:p>
  <w:p w14:paraId="5835C98D" w14:textId="77777777" w:rsidR="00AA4F98" w:rsidRDefault="00AA4F98" w:rsidP="00AA4F98">
    <w:pPr>
      <w:pStyle w:val="Zkladntext"/>
      <w:spacing w:before="17"/>
      <w:ind w:left="3168" w:right="2991"/>
      <w:jc w:val="center"/>
      <w:rPr>
        <w:sz w:val="18"/>
      </w:rPr>
    </w:pPr>
  </w:p>
  <w:p w14:paraId="2281FFB0" w14:textId="77777777" w:rsidR="00AA4F98" w:rsidRPr="00AA4F98" w:rsidRDefault="00AA4F98" w:rsidP="00AA4F98">
    <w:pPr>
      <w:pStyle w:val="Zkladntext"/>
      <w:spacing w:before="17"/>
      <w:ind w:left="3168" w:right="2991"/>
      <w:jc w:val="center"/>
      <w:rPr>
        <w:sz w:val="18"/>
      </w:rPr>
    </w:pPr>
    <w:r>
      <w:rPr>
        <w:noProof/>
        <w:sz w:val="18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50BE1A" wp14:editId="4D99D17F">
              <wp:simplePos x="0" y="0"/>
              <wp:positionH relativeFrom="column">
                <wp:posOffset>-528320</wp:posOffset>
              </wp:positionH>
              <wp:positionV relativeFrom="paragraph">
                <wp:posOffset>34290</wp:posOffset>
              </wp:positionV>
              <wp:extent cx="6744335" cy="0"/>
              <wp:effectExtent l="0" t="0" r="1841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43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70C520" id="Přímá spojnic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6pt,2.7pt" to="489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BAF53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BC605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55F0011"/>
    <w:multiLevelType w:val="hybridMultilevel"/>
    <w:tmpl w:val="B0287360"/>
    <w:lvl w:ilvl="0" w:tplc="F8B28B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480005">
    <w:abstractNumId w:val="2"/>
  </w:num>
  <w:num w:numId="2" w16cid:durableId="1815022615">
    <w:abstractNumId w:val="1"/>
  </w:num>
  <w:num w:numId="3" w16cid:durableId="21169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98"/>
    <w:rsid w:val="00080742"/>
    <w:rsid w:val="00086E7A"/>
    <w:rsid w:val="00090999"/>
    <w:rsid w:val="000A3A5D"/>
    <w:rsid w:val="000C18EF"/>
    <w:rsid w:val="00162E35"/>
    <w:rsid w:val="001E2E03"/>
    <w:rsid w:val="002C11A4"/>
    <w:rsid w:val="002F0473"/>
    <w:rsid w:val="0030248B"/>
    <w:rsid w:val="00302A0D"/>
    <w:rsid w:val="003F0DFB"/>
    <w:rsid w:val="004D0832"/>
    <w:rsid w:val="004D6E7F"/>
    <w:rsid w:val="005931AE"/>
    <w:rsid w:val="005F2AE6"/>
    <w:rsid w:val="00663A52"/>
    <w:rsid w:val="006F5E26"/>
    <w:rsid w:val="008531CF"/>
    <w:rsid w:val="00867E25"/>
    <w:rsid w:val="009335EB"/>
    <w:rsid w:val="00983203"/>
    <w:rsid w:val="00A64181"/>
    <w:rsid w:val="00A8270E"/>
    <w:rsid w:val="00A97E0B"/>
    <w:rsid w:val="00AA4F98"/>
    <w:rsid w:val="00B72B6F"/>
    <w:rsid w:val="00B97FA0"/>
    <w:rsid w:val="00BF7297"/>
    <w:rsid w:val="00C308D7"/>
    <w:rsid w:val="00C5557D"/>
    <w:rsid w:val="00E530D6"/>
    <w:rsid w:val="00E76D17"/>
    <w:rsid w:val="00EA6EAA"/>
    <w:rsid w:val="00F3784B"/>
    <w:rsid w:val="00FC31C2"/>
    <w:rsid w:val="00F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9841D"/>
  <w15:docId w15:val="{83EFA916-DC38-4F16-9523-ABFC6E64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AA4F98"/>
    <w:pPr>
      <w:widowControl w:val="0"/>
      <w:autoSpaceDE w:val="0"/>
      <w:autoSpaceDN w:val="0"/>
      <w:spacing w:after="0" w:line="240" w:lineRule="auto"/>
      <w:ind w:left="403"/>
      <w:outlineLvl w:val="0"/>
    </w:pPr>
    <w:rPr>
      <w:rFonts w:ascii="Arial" w:eastAsia="Arial" w:hAnsi="Arial" w:cs="Arial"/>
      <w:b/>
      <w:bCs/>
      <w:sz w:val="28"/>
      <w:szCs w:val="28"/>
      <w:lang w:eastAsia="cs-CZ" w:bidi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F98"/>
  </w:style>
  <w:style w:type="paragraph" w:styleId="Zpat">
    <w:name w:val="footer"/>
    <w:basedOn w:val="Normln"/>
    <w:link w:val="ZpatChar"/>
    <w:uiPriority w:val="99"/>
    <w:unhideWhenUsed/>
    <w:rsid w:val="00AA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F98"/>
  </w:style>
  <w:style w:type="paragraph" w:styleId="Textbubliny">
    <w:name w:val="Balloon Text"/>
    <w:basedOn w:val="Normln"/>
    <w:link w:val="TextbublinyChar"/>
    <w:uiPriority w:val="99"/>
    <w:semiHidden/>
    <w:unhideWhenUsed/>
    <w:rsid w:val="00AA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F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AA4F98"/>
    <w:rPr>
      <w:rFonts w:ascii="Arial" w:eastAsia="Arial" w:hAnsi="Arial" w:cs="Arial"/>
      <w:b/>
      <w:bCs/>
      <w:sz w:val="28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AA4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A4F98"/>
    <w:rPr>
      <w:rFonts w:ascii="Times New Roman" w:eastAsia="Times New Roman" w:hAnsi="Times New Roman" w:cs="Times New Roman"/>
      <w:sz w:val="16"/>
      <w:szCs w:val="16"/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AA4F9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531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531C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3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belit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Zbelítov</cp:lastModifiedBy>
  <cp:revision>4</cp:revision>
  <cp:lastPrinted>2024-04-02T18:37:00Z</cp:lastPrinted>
  <dcterms:created xsi:type="dcterms:W3CDTF">2024-09-10T18:08:00Z</dcterms:created>
  <dcterms:modified xsi:type="dcterms:W3CDTF">2025-09-10T18:15:00Z</dcterms:modified>
</cp:coreProperties>
</file>