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73" w:rsidRDefault="002B3273" w:rsidP="002B3273">
      <w:pPr>
        <w:rPr>
          <w:rFonts w:ascii="Times New Roman" w:hAnsi="Times New Roman" w:cs="Times New Roman"/>
          <w:b/>
          <w:sz w:val="28"/>
          <w:szCs w:val="28"/>
        </w:rPr>
      </w:pPr>
    </w:p>
    <w:p w:rsidR="00E939A3" w:rsidRPr="00E939A3" w:rsidRDefault="00E939A3" w:rsidP="00E939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E939A3">
        <w:rPr>
          <w:rFonts w:ascii="Helvetica" w:eastAsia="Times New Roman" w:hAnsi="Helvetica" w:cs="Helvetica"/>
          <w:color w:val="982650"/>
          <w:sz w:val="24"/>
          <w:szCs w:val="24"/>
          <w:lang w:eastAsia="cs-CZ"/>
        </w:rPr>
        <w:t>Jihočeský kraj ze svého rozpočtu schválil obci Zbelítov v roce 2020 dotaci ve výši 41.000,- Kč z programu</w:t>
      </w:r>
      <w:r w:rsidRPr="00E939A3">
        <w:rPr>
          <w:rFonts w:ascii="Helvetica" w:eastAsia="Times New Roman" w:hAnsi="Helvetica" w:cs="Helvetica"/>
          <w:i/>
          <w:iCs/>
          <w:color w:val="982650"/>
          <w:sz w:val="24"/>
          <w:szCs w:val="24"/>
          <w:lang w:eastAsia="cs-CZ"/>
        </w:rPr>
        <w:t> Neinvestiční dotace pro jednotky sborů dobrovolných hasičů obcí Jihočeského kraje na realizaci projektu </w:t>
      </w:r>
      <w:r w:rsidRPr="00E939A3">
        <w:rPr>
          <w:rFonts w:ascii="Helvetica" w:eastAsia="Times New Roman" w:hAnsi="Helvetica" w:cs="Helvetica"/>
          <w:b/>
          <w:bCs/>
          <w:color w:val="982650"/>
          <w:sz w:val="24"/>
          <w:szCs w:val="24"/>
          <w:lang w:eastAsia="cs-CZ"/>
        </w:rPr>
        <w:t>"Výměna garážových vrat u požární zbrojnice v obci Zbelítov".</w:t>
      </w: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Pr="002A03D5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94E">
        <w:rPr>
          <w:rFonts w:ascii="Times New Roman" w:hAnsi="Times New Roman" w:cs="Times New Roman"/>
          <w:b/>
          <w:sz w:val="28"/>
          <w:szCs w:val="28"/>
        </w:rPr>
        <w:t>Příloha č. 2</w:t>
      </w:r>
      <w:r w:rsidRPr="0052094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Usnesení zastupitelstva</w:t>
      </w: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Pr="00615048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 w:rsidRPr="002A03D5">
        <w:rPr>
          <w:rFonts w:ascii="Times New Roman" w:hAnsi="Times New Roman" w:cs="Times New Roman"/>
          <w:b/>
          <w:sz w:val="28"/>
          <w:szCs w:val="28"/>
        </w:rPr>
        <w:t>Příloha č. 3</w:t>
      </w:r>
      <w:r>
        <w:rPr>
          <w:rFonts w:ascii="Times New Roman" w:hAnsi="Times New Roman" w:cs="Times New Roman"/>
          <w:sz w:val="28"/>
          <w:szCs w:val="28"/>
        </w:rPr>
        <w:t>– Objednávka</w:t>
      </w: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Pr="002A03D5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Pr="002A03D5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2A03D5">
        <w:rPr>
          <w:b/>
          <w:sz w:val="28"/>
          <w:szCs w:val="28"/>
        </w:rPr>
        <w:t xml:space="preserve">Příloha č. </w:t>
      </w:r>
      <w:r>
        <w:rPr>
          <w:b/>
          <w:sz w:val="28"/>
          <w:szCs w:val="28"/>
        </w:rPr>
        <w:t xml:space="preserve">4 </w:t>
      </w:r>
      <w:r>
        <w:rPr>
          <w:b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  <w:lang w:val="cs-CZ"/>
        </w:rPr>
        <w:t>Předávací protokol</w:t>
      </w:r>
    </w:p>
    <w:p w:rsidR="002B3273" w:rsidRPr="00D37686" w:rsidRDefault="002B3273" w:rsidP="002B32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Pr="00AC076D" w:rsidRDefault="002B3273" w:rsidP="002B327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Příloha č. 5 –</w:t>
      </w:r>
      <w:r w:rsidRPr="00C45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Faktura</w:t>
      </w: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Pr="00C4565D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2A03D5">
        <w:rPr>
          <w:b/>
          <w:color w:val="000000" w:themeColor="text1"/>
          <w:sz w:val="28"/>
          <w:szCs w:val="28"/>
        </w:rPr>
        <w:t>Příloha č.</w:t>
      </w:r>
      <w:r>
        <w:rPr>
          <w:b/>
          <w:color w:val="000000" w:themeColor="text1"/>
          <w:sz w:val="28"/>
          <w:szCs w:val="28"/>
        </w:rPr>
        <w:t xml:space="preserve"> 6</w:t>
      </w:r>
      <w:r w:rsidRPr="00AC076D">
        <w:rPr>
          <w:b/>
          <w:color w:val="000000" w:themeColor="text1"/>
          <w:sz w:val="28"/>
          <w:szCs w:val="28"/>
        </w:rPr>
        <w:t>–</w:t>
      </w:r>
      <w:r w:rsidRPr="00C4565D">
        <w:rPr>
          <w:bCs/>
          <w:color w:val="000000" w:themeColor="text1"/>
          <w:sz w:val="28"/>
          <w:szCs w:val="28"/>
        </w:rPr>
        <w:t xml:space="preserve">Výpis z účtu </w:t>
      </w: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2A03D5">
        <w:rPr>
          <w:b/>
          <w:color w:val="000000" w:themeColor="text1"/>
          <w:sz w:val="28"/>
          <w:szCs w:val="28"/>
        </w:rPr>
        <w:t>Příloha č.</w:t>
      </w:r>
      <w:r>
        <w:rPr>
          <w:b/>
          <w:color w:val="000000" w:themeColor="text1"/>
          <w:sz w:val="28"/>
          <w:szCs w:val="28"/>
        </w:rPr>
        <w:t xml:space="preserve"> 7 </w:t>
      </w:r>
      <w:r w:rsidRPr="00AC076D">
        <w:rPr>
          <w:b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  <w:lang w:val="cs-CZ"/>
        </w:rPr>
        <w:t>Účetní doklad (likvidační lístek)</w:t>
      </w: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C4565D">
        <w:rPr>
          <w:b/>
          <w:color w:val="000000" w:themeColor="text1"/>
          <w:sz w:val="28"/>
          <w:szCs w:val="28"/>
          <w:lang w:val="cs-CZ"/>
        </w:rPr>
        <w:t>Příloha č. 8</w:t>
      </w:r>
      <w:r w:rsidRPr="00AC076D">
        <w:rPr>
          <w:b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  <w:lang w:val="cs-CZ"/>
        </w:rPr>
        <w:t xml:space="preserve"> Fotodokumentace</w:t>
      </w:r>
    </w:p>
    <w:p w:rsidR="002B3273" w:rsidRPr="004524F0" w:rsidRDefault="002B3273" w:rsidP="002B3273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96EE4" w:rsidRPr="004036BE" w:rsidRDefault="00996EE4" w:rsidP="00206834">
      <w:pPr>
        <w:rPr>
          <w:iCs/>
          <w:strike/>
          <w:color w:val="000000" w:themeColor="text1"/>
        </w:rPr>
      </w:pPr>
    </w:p>
    <w:sectPr w:rsidR="00996EE4" w:rsidRPr="004036BE" w:rsidSect="000773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63" w:rsidRDefault="00B20263" w:rsidP="00FA787E">
      <w:pPr>
        <w:spacing w:after="0" w:line="240" w:lineRule="auto"/>
      </w:pPr>
      <w:r>
        <w:separator/>
      </w:r>
    </w:p>
  </w:endnote>
  <w:endnote w:type="continuationSeparator" w:id="1">
    <w:p w:rsidR="00B20263" w:rsidRDefault="00B20263" w:rsidP="00FA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63" w:rsidRDefault="00B20263" w:rsidP="00FA787E">
      <w:pPr>
        <w:spacing w:after="0" w:line="240" w:lineRule="auto"/>
      </w:pPr>
      <w:r>
        <w:separator/>
      </w:r>
    </w:p>
  </w:footnote>
  <w:footnote w:type="continuationSeparator" w:id="1">
    <w:p w:rsidR="00B20263" w:rsidRDefault="00B20263" w:rsidP="00FA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87E" w:rsidRPr="00C57141" w:rsidRDefault="00FA787E" w:rsidP="004E7E1A">
    <w:pPr>
      <w:pStyle w:val="Zhlav"/>
      <w:jc w:val="center"/>
    </w:pPr>
    <w:r w:rsidRPr="00C57141">
      <w:rPr>
        <w:noProof/>
        <w:lang w:eastAsia="cs-CZ"/>
      </w:rPr>
      <w:drawing>
        <wp:inline distT="0" distB="0" distL="0" distR="0">
          <wp:extent cx="647700" cy="780357"/>
          <wp:effectExtent l="0" t="0" r="0" b="1270"/>
          <wp:docPr id="8" name="Obrázek 8" descr="Výsledek obrázku pro jihočeský kraj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jihočeský kraj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27" cy="814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747" w:rsidRPr="00C57141">
      <w:t xml:space="preserve">Obec </w:t>
    </w:r>
    <w:r w:rsidR="00E50BF9">
      <w:t>Zbelítov</w:t>
    </w:r>
    <w:r w:rsidR="004B6747" w:rsidRPr="00C57141">
      <w:t xml:space="preserve">, </w:t>
    </w:r>
    <w:r w:rsidR="00E50BF9">
      <w:t>Zbelítov 62</w:t>
    </w:r>
    <w:r w:rsidR="004B6747" w:rsidRPr="00C57141">
      <w:t>, 3</w:t>
    </w:r>
    <w:r w:rsidR="00E50BF9">
      <w:t>99 01Milevsko</w:t>
    </w:r>
    <w:r w:rsidR="004B6747" w:rsidRPr="00C57141">
      <w:t>, www.</w:t>
    </w:r>
    <w:r w:rsidR="00E50BF9">
      <w:t>zbelitov</w:t>
    </w:r>
    <w:r w:rsidR="004B6747" w:rsidRPr="00C57141">
      <w:t xml:space="preserve">.cz     </w:t>
    </w:r>
    <w:r w:rsidR="00E50BF9">
      <w:rPr>
        <w:noProof/>
        <w:lang w:eastAsia="cs-CZ"/>
      </w:rPr>
      <w:drawing>
        <wp:inline distT="0" distB="0" distL="0" distR="0">
          <wp:extent cx="743560" cy="885190"/>
          <wp:effectExtent l="0" t="0" r="0" b="0"/>
          <wp:docPr id="1" name="Obrázek 1" descr="Znak obce Zbelít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bce Zbelít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62030" cy="907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87E" w:rsidRDefault="00FA787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956"/>
    <w:multiLevelType w:val="hybridMultilevel"/>
    <w:tmpl w:val="F39668EA"/>
    <w:lvl w:ilvl="0" w:tplc="598CAF12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14D4"/>
    <w:multiLevelType w:val="hybridMultilevel"/>
    <w:tmpl w:val="5FD02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77C1"/>
    <w:multiLevelType w:val="hybridMultilevel"/>
    <w:tmpl w:val="120A8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176C"/>
    <w:multiLevelType w:val="hybridMultilevel"/>
    <w:tmpl w:val="955A1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04C54"/>
    <w:multiLevelType w:val="hybridMultilevel"/>
    <w:tmpl w:val="19B4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A6ECB"/>
    <w:multiLevelType w:val="hybridMultilevel"/>
    <w:tmpl w:val="66983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19A7"/>
    <w:multiLevelType w:val="hybridMultilevel"/>
    <w:tmpl w:val="ABD83112"/>
    <w:lvl w:ilvl="0" w:tplc="DA6872A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A787E"/>
    <w:rsid w:val="00005641"/>
    <w:rsid w:val="00050180"/>
    <w:rsid w:val="000613C5"/>
    <w:rsid w:val="00077318"/>
    <w:rsid w:val="000853DF"/>
    <w:rsid w:val="00092672"/>
    <w:rsid w:val="00093B0A"/>
    <w:rsid w:val="00095BB1"/>
    <w:rsid w:val="000A3F24"/>
    <w:rsid w:val="001053E2"/>
    <w:rsid w:val="00146D77"/>
    <w:rsid w:val="00191525"/>
    <w:rsid w:val="001927A5"/>
    <w:rsid w:val="001B3081"/>
    <w:rsid w:val="00206834"/>
    <w:rsid w:val="00213C72"/>
    <w:rsid w:val="0023021F"/>
    <w:rsid w:val="00264871"/>
    <w:rsid w:val="002677A9"/>
    <w:rsid w:val="002A4290"/>
    <w:rsid w:val="002A51D4"/>
    <w:rsid w:val="002A7484"/>
    <w:rsid w:val="002B31A7"/>
    <w:rsid w:val="002B3273"/>
    <w:rsid w:val="0034373F"/>
    <w:rsid w:val="00351A92"/>
    <w:rsid w:val="00353B7E"/>
    <w:rsid w:val="00365BA8"/>
    <w:rsid w:val="00366897"/>
    <w:rsid w:val="003A0628"/>
    <w:rsid w:val="003B09DD"/>
    <w:rsid w:val="003C47B0"/>
    <w:rsid w:val="003D443A"/>
    <w:rsid w:val="003D56C9"/>
    <w:rsid w:val="004036BE"/>
    <w:rsid w:val="004668D1"/>
    <w:rsid w:val="00470D95"/>
    <w:rsid w:val="004B6747"/>
    <w:rsid w:val="004E7E1A"/>
    <w:rsid w:val="004F6EB5"/>
    <w:rsid w:val="00504B79"/>
    <w:rsid w:val="005271DD"/>
    <w:rsid w:val="005464A9"/>
    <w:rsid w:val="00587C5B"/>
    <w:rsid w:val="005D50EE"/>
    <w:rsid w:val="005D7A88"/>
    <w:rsid w:val="00623F84"/>
    <w:rsid w:val="00694697"/>
    <w:rsid w:val="006A0CB7"/>
    <w:rsid w:val="006D55F3"/>
    <w:rsid w:val="006F1602"/>
    <w:rsid w:val="00734CA7"/>
    <w:rsid w:val="00781A69"/>
    <w:rsid w:val="00783744"/>
    <w:rsid w:val="00815CAA"/>
    <w:rsid w:val="00855F3A"/>
    <w:rsid w:val="0086096B"/>
    <w:rsid w:val="008632A4"/>
    <w:rsid w:val="00874F85"/>
    <w:rsid w:val="008C6E80"/>
    <w:rsid w:val="008F4080"/>
    <w:rsid w:val="00912101"/>
    <w:rsid w:val="00923D67"/>
    <w:rsid w:val="00974F5E"/>
    <w:rsid w:val="00980451"/>
    <w:rsid w:val="00996EE4"/>
    <w:rsid w:val="009C4BA8"/>
    <w:rsid w:val="009C50ED"/>
    <w:rsid w:val="009D1740"/>
    <w:rsid w:val="009D4002"/>
    <w:rsid w:val="009E0E26"/>
    <w:rsid w:val="00A31752"/>
    <w:rsid w:val="00A77E7C"/>
    <w:rsid w:val="00A92D45"/>
    <w:rsid w:val="00A94377"/>
    <w:rsid w:val="00AC5042"/>
    <w:rsid w:val="00AD1AF1"/>
    <w:rsid w:val="00B20263"/>
    <w:rsid w:val="00BD1FBA"/>
    <w:rsid w:val="00BD36B7"/>
    <w:rsid w:val="00BF5036"/>
    <w:rsid w:val="00C313C8"/>
    <w:rsid w:val="00C70248"/>
    <w:rsid w:val="00C81040"/>
    <w:rsid w:val="00CD0A1B"/>
    <w:rsid w:val="00CF79DE"/>
    <w:rsid w:val="00D1096F"/>
    <w:rsid w:val="00D10A2B"/>
    <w:rsid w:val="00D17446"/>
    <w:rsid w:val="00D210AF"/>
    <w:rsid w:val="00D357CF"/>
    <w:rsid w:val="00D7435B"/>
    <w:rsid w:val="00DC1A90"/>
    <w:rsid w:val="00DD718D"/>
    <w:rsid w:val="00E35B69"/>
    <w:rsid w:val="00E50BF9"/>
    <w:rsid w:val="00E655C2"/>
    <w:rsid w:val="00E81D88"/>
    <w:rsid w:val="00E85430"/>
    <w:rsid w:val="00E85E2E"/>
    <w:rsid w:val="00E86428"/>
    <w:rsid w:val="00E939A3"/>
    <w:rsid w:val="00F26FEB"/>
    <w:rsid w:val="00F34469"/>
    <w:rsid w:val="00F9355A"/>
    <w:rsid w:val="00FA787E"/>
    <w:rsid w:val="00FB65B6"/>
    <w:rsid w:val="00FB68A3"/>
    <w:rsid w:val="00FD5AD9"/>
    <w:rsid w:val="00FD7D4D"/>
    <w:rsid w:val="00FE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87E"/>
  </w:style>
  <w:style w:type="paragraph" w:styleId="Zpat">
    <w:name w:val="footer"/>
    <w:basedOn w:val="Normln"/>
    <w:link w:val="ZpatChar"/>
    <w:uiPriority w:val="99"/>
    <w:unhideWhenUsed/>
    <w:rsid w:val="00FA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87E"/>
  </w:style>
  <w:style w:type="paragraph" w:styleId="Odstavecseseznamem">
    <w:name w:val="List Paragraph"/>
    <w:basedOn w:val="Normln"/>
    <w:uiPriority w:val="34"/>
    <w:qFormat/>
    <w:rsid w:val="004F6EB5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1B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E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210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qFormat/>
    <w:rsid w:val="00996E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wm-msonormal">
    <w:name w:val="-wm-msonormal"/>
    <w:basedOn w:val="Normln"/>
    <w:rsid w:val="00A9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D10A2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uiPriority w:val="99"/>
    <w:rsid w:val="002B3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0DFA-6303-4468-AAB6-0ECEA0C8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2020-03-16T13:36:00Z</cp:lastPrinted>
  <dcterms:created xsi:type="dcterms:W3CDTF">2020-10-27T07:31:00Z</dcterms:created>
  <dcterms:modified xsi:type="dcterms:W3CDTF">2020-10-27T07:31:00Z</dcterms:modified>
</cp:coreProperties>
</file>