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11C2" w14:textId="77777777" w:rsidR="00071EFA" w:rsidRDefault="00070D59" w:rsidP="000757B8">
      <w:pPr>
        <w:ind w:left="70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Pozvánka na zasedání </w:t>
      </w:r>
      <w:r w:rsidR="00A65DA0" w:rsidRPr="00A65DA0">
        <w:rPr>
          <w:b/>
          <w:sz w:val="48"/>
          <w:szCs w:val="48"/>
        </w:rPr>
        <w:t xml:space="preserve">ZO </w:t>
      </w:r>
      <w:r w:rsidR="000757B8">
        <w:rPr>
          <w:b/>
          <w:sz w:val="48"/>
          <w:szCs w:val="48"/>
        </w:rPr>
        <w:t xml:space="preserve">Zbelítov </w:t>
      </w:r>
      <w:r w:rsidR="00774E63">
        <w:rPr>
          <w:b/>
          <w:sz w:val="48"/>
          <w:szCs w:val="48"/>
        </w:rPr>
        <w:t xml:space="preserve">dne </w:t>
      </w:r>
    </w:p>
    <w:p w14:paraId="38AF1844" w14:textId="166EDD55" w:rsidR="00BF29C4" w:rsidRDefault="0054055E" w:rsidP="000757B8">
      <w:pPr>
        <w:ind w:left="70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</w:t>
      </w:r>
      <w:r w:rsidR="00865FC6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 xml:space="preserve">. </w:t>
      </w:r>
      <w:r w:rsidR="00865FC6">
        <w:rPr>
          <w:b/>
          <w:sz w:val="48"/>
          <w:szCs w:val="48"/>
        </w:rPr>
        <w:t>6</w:t>
      </w:r>
      <w:r w:rsidR="00A13003">
        <w:rPr>
          <w:b/>
          <w:sz w:val="48"/>
          <w:szCs w:val="48"/>
        </w:rPr>
        <w:t>.</w:t>
      </w:r>
      <w:r w:rsidR="00E6575F">
        <w:rPr>
          <w:b/>
          <w:sz w:val="48"/>
          <w:szCs w:val="48"/>
        </w:rPr>
        <w:t xml:space="preserve"> 202</w:t>
      </w:r>
      <w:r>
        <w:rPr>
          <w:b/>
          <w:sz w:val="48"/>
          <w:szCs w:val="48"/>
        </w:rPr>
        <w:t>6</w:t>
      </w:r>
      <w:r w:rsidR="00070D59">
        <w:rPr>
          <w:b/>
          <w:sz w:val="48"/>
          <w:szCs w:val="48"/>
        </w:rPr>
        <w:t xml:space="preserve"> od </w:t>
      </w:r>
      <w:r w:rsidR="00A65DA0" w:rsidRPr="00A65DA0">
        <w:rPr>
          <w:b/>
          <w:sz w:val="48"/>
          <w:szCs w:val="48"/>
        </w:rPr>
        <w:t>19:00 v zasedací místnosti OÚ</w:t>
      </w:r>
    </w:p>
    <w:p w14:paraId="3042CBE9" w14:textId="77777777" w:rsidR="00A65DA0" w:rsidRDefault="00A65DA0" w:rsidP="00A65DA0">
      <w:pPr>
        <w:rPr>
          <w:sz w:val="40"/>
          <w:szCs w:val="40"/>
        </w:rPr>
      </w:pPr>
    </w:p>
    <w:p w14:paraId="0D957001" w14:textId="77777777" w:rsidR="00A65DA0" w:rsidRDefault="00A65DA0" w:rsidP="00A65DA0">
      <w:pPr>
        <w:rPr>
          <w:sz w:val="36"/>
          <w:szCs w:val="36"/>
        </w:rPr>
      </w:pPr>
      <w:r>
        <w:rPr>
          <w:sz w:val="36"/>
          <w:szCs w:val="36"/>
        </w:rPr>
        <w:t>1. Zahájení, určení zapisovatele a ověřovatele zápisu</w:t>
      </w:r>
    </w:p>
    <w:p w14:paraId="38F69F58" w14:textId="77777777" w:rsidR="00A65DA0" w:rsidRDefault="00A65DA0" w:rsidP="00A65DA0">
      <w:pPr>
        <w:rPr>
          <w:sz w:val="36"/>
          <w:szCs w:val="36"/>
        </w:rPr>
      </w:pPr>
      <w:r>
        <w:rPr>
          <w:sz w:val="36"/>
          <w:szCs w:val="36"/>
        </w:rPr>
        <w:t>2. Kontrola usnesení</w:t>
      </w:r>
    </w:p>
    <w:p w14:paraId="74E6E9DC" w14:textId="5331D627" w:rsidR="00697E5E" w:rsidRDefault="00774E63" w:rsidP="00A65DA0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="008A0F1B">
        <w:rPr>
          <w:sz w:val="36"/>
          <w:szCs w:val="36"/>
        </w:rPr>
        <w:t xml:space="preserve">. </w:t>
      </w:r>
      <w:r w:rsidR="00865FC6">
        <w:rPr>
          <w:sz w:val="36"/>
          <w:szCs w:val="36"/>
        </w:rPr>
        <w:t>Závěrečný účet obce Zbelítov 2025</w:t>
      </w:r>
    </w:p>
    <w:p w14:paraId="094752DA" w14:textId="51061CF0" w:rsidR="00F40AAE" w:rsidRDefault="00697E5E" w:rsidP="00A65DA0">
      <w:pPr>
        <w:rPr>
          <w:sz w:val="36"/>
          <w:szCs w:val="36"/>
        </w:rPr>
      </w:pPr>
      <w:r>
        <w:rPr>
          <w:sz w:val="36"/>
          <w:szCs w:val="36"/>
        </w:rPr>
        <w:t>4.</w:t>
      </w:r>
      <w:r w:rsidR="00E84B0A">
        <w:rPr>
          <w:sz w:val="36"/>
          <w:szCs w:val="36"/>
        </w:rPr>
        <w:t xml:space="preserve"> </w:t>
      </w:r>
      <w:r w:rsidR="00865FC6">
        <w:rPr>
          <w:sz w:val="36"/>
          <w:szCs w:val="36"/>
        </w:rPr>
        <w:t>Účetní závěrka obce Zbelítov 2025</w:t>
      </w:r>
    </w:p>
    <w:p w14:paraId="31CF6C16" w14:textId="504920D4" w:rsidR="0054055E" w:rsidRDefault="0054055E" w:rsidP="00A65DA0">
      <w:pPr>
        <w:rPr>
          <w:sz w:val="36"/>
          <w:szCs w:val="36"/>
        </w:rPr>
      </w:pPr>
      <w:r>
        <w:rPr>
          <w:sz w:val="36"/>
          <w:szCs w:val="36"/>
        </w:rPr>
        <w:t xml:space="preserve">5. </w:t>
      </w:r>
      <w:r w:rsidR="00865FC6">
        <w:rPr>
          <w:sz w:val="36"/>
          <w:szCs w:val="36"/>
        </w:rPr>
        <w:t>Závěrečný účet MŠ Skřítci Zbelítov za rok 2025</w:t>
      </w:r>
    </w:p>
    <w:p w14:paraId="41E868F4" w14:textId="0395CA04" w:rsidR="00865FC6" w:rsidRDefault="00865FC6" w:rsidP="00A65DA0">
      <w:pPr>
        <w:rPr>
          <w:sz w:val="36"/>
          <w:szCs w:val="36"/>
        </w:rPr>
      </w:pPr>
      <w:r>
        <w:rPr>
          <w:sz w:val="36"/>
          <w:szCs w:val="36"/>
        </w:rPr>
        <w:t>6. Směrnice rezerva na obnovu vodovodů a kanalizací</w:t>
      </w:r>
    </w:p>
    <w:p w14:paraId="0549EF4B" w14:textId="2ACD7CA9" w:rsidR="00865FC6" w:rsidRDefault="00865FC6" w:rsidP="00A65DA0">
      <w:pPr>
        <w:rPr>
          <w:sz w:val="36"/>
          <w:szCs w:val="36"/>
        </w:rPr>
      </w:pPr>
      <w:r>
        <w:rPr>
          <w:sz w:val="36"/>
          <w:szCs w:val="36"/>
        </w:rPr>
        <w:t>7. Směrnice časové rozlišení nákladů a výnosů</w:t>
      </w:r>
    </w:p>
    <w:p w14:paraId="5CF8B48F" w14:textId="6A07F253" w:rsidR="00865FC6" w:rsidRDefault="00865FC6" w:rsidP="00A65DA0">
      <w:pPr>
        <w:rPr>
          <w:sz w:val="36"/>
          <w:szCs w:val="36"/>
        </w:rPr>
      </w:pPr>
      <w:r>
        <w:rPr>
          <w:sz w:val="36"/>
          <w:szCs w:val="36"/>
        </w:rPr>
        <w:t>8. Stanovení ú</w:t>
      </w:r>
      <w:r w:rsidR="00F20D2A">
        <w:rPr>
          <w:sz w:val="36"/>
          <w:szCs w:val="36"/>
        </w:rPr>
        <w:t>platy</w:t>
      </w:r>
      <w:r>
        <w:rPr>
          <w:sz w:val="36"/>
          <w:szCs w:val="36"/>
        </w:rPr>
        <w:t xml:space="preserve"> </w:t>
      </w:r>
      <w:r w:rsidR="00F20D2A">
        <w:rPr>
          <w:sz w:val="36"/>
          <w:szCs w:val="36"/>
        </w:rPr>
        <w:t xml:space="preserve">MŠ Skřítci (školkovné) </w:t>
      </w:r>
    </w:p>
    <w:p w14:paraId="5857140F" w14:textId="3F86FE03" w:rsidR="00F20D2A" w:rsidRDefault="00F20D2A" w:rsidP="00A65DA0">
      <w:pPr>
        <w:rPr>
          <w:sz w:val="36"/>
          <w:szCs w:val="36"/>
        </w:rPr>
      </w:pPr>
      <w:r>
        <w:rPr>
          <w:sz w:val="36"/>
          <w:szCs w:val="36"/>
        </w:rPr>
        <w:t xml:space="preserve">9. Stanovení počtu zastupitelů obce Zbelítov na volební období 2026-2030 </w:t>
      </w:r>
    </w:p>
    <w:p w14:paraId="72B33070" w14:textId="39DB0763" w:rsidR="00865FC6" w:rsidRDefault="00F20D2A" w:rsidP="00A65DA0">
      <w:pPr>
        <w:rPr>
          <w:sz w:val="36"/>
          <w:szCs w:val="36"/>
        </w:rPr>
      </w:pPr>
      <w:r>
        <w:rPr>
          <w:sz w:val="36"/>
          <w:szCs w:val="36"/>
        </w:rPr>
        <w:t>10</w:t>
      </w:r>
      <w:r w:rsidR="00865FC6">
        <w:rPr>
          <w:sz w:val="36"/>
          <w:szCs w:val="36"/>
        </w:rPr>
        <w:t xml:space="preserve">. </w:t>
      </w:r>
      <w:r>
        <w:rPr>
          <w:sz w:val="36"/>
          <w:szCs w:val="36"/>
        </w:rPr>
        <w:t>O</w:t>
      </w:r>
      <w:r w:rsidR="00865FC6">
        <w:rPr>
          <w:sz w:val="36"/>
          <w:szCs w:val="36"/>
        </w:rPr>
        <w:t>dkup nemovitosti pro potřeby obce č.p. 129</w:t>
      </w:r>
    </w:p>
    <w:p w14:paraId="6A913FEB" w14:textId="35046C4E" w:rsidR="00F20D2A" w:rsidRDefault="00F20D2A" w:rsidP="00A65DA0">
      <w:pPr>
        <w:rPr>
          <w:sz w:val="36"/>
          <w:szCs w:val="36"/>
        </w:rPr>
      </w:pPr>
      <w:r>
        <w:rPr>
          <w:sz w:val="36"/>
          <w:szCs w:val="36"/>
        </w:rPr>
        <w:t>11. žádosti klubovny</w:t>
      </w:r>
    </w:p>
    <w:p w14:paraId="0FC1CB21" w14:textId="0FB43DC4" w:rsidR="005B3A18" w:rsidRDefault="00F20D2A" w:rsidP="00A65DA0">
      <w:pPr>
        <w:rPr>
          <w:sz w:val="36"/>
          <w:szCs w:val="36"/>
        </w:rPr>
      </w:pPr>
      <w:r>
        <w:rPr>
          <w:sz w:val="36"/>
          <w:szCs w:val="36"/>
        </w:rPr>
        <w:t>12</w:t>
      </w:r>
      <w:r w:rsidR="0054055E">
        <w:rPr>
          <w:sz w:val="36"/>
          <w:szCs w:val="36"/>
        </w:rPr>
        <w:t>.</w:t>
      </w:r>
      <w:r w:rsidR="005D6EA8">
        <w:rPr>
          <w:sz w:val="36"/>
          <w:szCs w:val="36"/>
        </w:rPr>
        <w:t xml:space="preserve"> Diskuze a závěr</w:t>
      </w:r>
    </w:p>
    <w:p w14:paraId="189A7759" w14:textId="77777777" w:rsidR="00C9523A" w:rsidRDefault="00C9523A" w:rsidP="00A65DA0">
      <w:pPr>
        <w:rPr>
          <w:sz w:val="24"/>
          <w:szCs w:val="24"/>
        </w:rPr>
      </w:pPr>
    </w:p>
    <w:p w14:paraId="4CC0AA98" w14:textId="421DFE7A" w:rsidR="00DD5FD9" w:rsidRPr="00C9523A" w:rsidRDefault="003A0BA1" w:rsidP="00A65DA0">
      <w:pPr>
        <w:rPr>
          <w:sz w:val="24"/>
          <w:szCs w:val="24"/>
        </w:rPr>
      </w:pPr>
      <w:r>
        <w:rPr>
          <w:sz w:val="24"/>
          <w:szCs w:val="24"/>
        </w:rPr>
        <w:t xml:space="preserve">Vyvěšeno dne </w:t>
      </w:r>
      <w:r w:rsidR="0054055E">
        <w:rPr>
          <w:sz w:val="24"/>
          <w:szCs w:val="24"/>
        </w:rPr>
        <w:t>1</w:t>
      </w:r>
      <w:r w:rsidR="00F20D2A">
        <w:rPr>
          <w:sz w:val="24"/>
          <w:szCs w:val="24"/>
        </w:rPr>
        <w:t>6</w:t>
      </w:r>
      <w:r w:rsidR="0054055E">
        <w:rPr>
          <w:sz w:val="24"/>
          <w:szCs w:val="24"/>
        </w:rPr>
        <w:t xml:space="preserve">. </w:t>
      </w:r>
      <w:r w:rsidR="00F20D2A">
        <w:rPr>
          <w:sz w:val="24"/>
          <w:szCs w:val="24"/>
        </w:rPr>
        <w:t>6</w:t>
      </w:r>
      <w:r w:rsidR="0054055E">
        <w:rPr>
          <w:sz w:val="24"/>
          <w:szCs w:val="24"/>
        </w:rPr>
        <w:t>. 2026</w:t>
      </w:r>
    </w:p>
    <w:sectPr w:rsidR="00DD5FD9" w:rsidRPr="00C9523A" w:rsidSect="009A0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A0"/>
    <w:rsid w:val="00027320"/>
    <w:rsid w:val="00070D59"/>
    <w:rsid w:val="00071EFA"/>
    <w:rsid w:val="000757B8"/>
    <w:rsid w:val="000C1CDF"/>
    <w:rsid w:val="0010455C"/>
    <w:rsid w:val="00220391"/>
    <w:rsid w:val="00226505"/>
    <w:rsid w:val="0023325E"/>
    <w:rsid w:val="002F6E4B"/>
    <w:rsid w:val="0030299C"/>
    <w:rsid w:val="00305B18"/>
    <w:rsid w:val="003A0BA1"/>
    <w:rsid w:val="003A3E80"/>
    <w:rsid w:val="00496F39"/>
    <w:rsid w:val="004B2CD4"/>
    <w:rsid w:val="0054055E"/>
    <w:rsid w:val="005561BD"/>
    <w:rsid w:val="005B3A18"/>
    <w:rsid w:val="005D6EA8"/>
    <w:rsid w:val="005F4E58"/>
    <w:rsid w:val="006402F6"/>
    <w:rsid w:val="00697E5E"/>
    <w:rsid w:val="006C514A"/>
    <w:rsid w:val="00731F22"/>
    <w:rsid w:val="00774E63"/>
    <w:rsid w:val="0078429E"/>
    <w:rsid w:val="00825874"/>
    <w:rsid w:val="00865FC6"/>
    <w:rsid w:val="008A0F1B"/>
    <w:rsid w:val="009A0A80"/>
    <w:rsid w:val="00A13003"/>
    <w:rsid w:val="00A65DA0"/>
    <w:rsid w:val="00A91F1E"/>
    <w:rsid w:val="00B454A8"/>
    <w:rsid w:val="00B8054A"/>
    <w:rsid w:val="00BC3EA1"/>
    <w:rsid w:val="00BF29C4"/>
    <w:rsid w:val="00C20ED2"/>
    <w:rsid w:val="00C24B8B"/>
    <w:rsid w:val="00C2549B"/>
    <w:rsid w:val="00C9523A"/>
    <w:rsid w:val="00CC71BA"/>
    <w:rsid w:val="00D93E3E"/>
    <w:rsid w:val="00DD5FD9"/>
    <w:rsid w:val="00E62876"/>
    <w:rsid w:val="00E6575F"/>
    <w:rsid w:val="00E7274A"/>
    <w:rsid w:val="00E81BEA"/>
    <w:rsid w:val="00E84B0A"/>
    <w:rsid w:val="00E9302A"/>
    <w:rsid w:val="00EF4639"/>
    <w:rsid w:val="00F20D2A"/>
    <w:rsid w:val="00F40AAE"/>
    <w:rsid w:val="00F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7F46"/>
  <w15:docId w15:val="{53DD44C4-0413-4E31-BE7D-1DBE6FCE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9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Zbelítov</cp:lastModifiedBy>
  <cp:revision>2</cp:revision>
  <cp:lastPrinted>2023-10-03T18:32:00Z</cp:lastPrinted>
  <dcterms:created xsi:type="dcterms:W3CDTF">2026-06-16T18:16:00Z</dcterms:created>
  <dcterms:modified xsi:type="dcterms:W3CDTF">2026-06-16T18:16:00Z</dcterms:modified>
</cp:coreProperties>
</file>